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83D" w:rsidRPr="00A92F90" w:rsidRDefault="00A92F90" w:rsidP="00A92F90">
      <w:pPr>
        <w:jc w:val="center"/>
        <w:rPr>
          <w:b/>
          <w:sz w:val="36"/>
          <w:szCs w:val="36"/>
        </w:rPr>
      </w:pPr>
      <w:r w:rsidRPr="00A92F90">
        <w:rPr>
          <w:rFonts w:hint="eastAsia"/>
          <w:b/>
          <w:sz w:val="36"/>
          <w:szCs w:val="36"/>
        </w:rPr>
        <w:t>地环学院</w:t>
      </w:r>
      <w:r w:rsidR="00BA4512" w:rsidRPr="00A92F90">
        <w:rPr>
          <w:rFonts w:hint="eastAsia"/>
          <w:b/>
          <w:sz w:val="36"/>
          <w:szCs w:val="36"/>
        </w:rPr>
        <w:t>研究生外出实习管理办法</w:t>
      </w:r>
    </w:p>
    <w:p w:rsidR="00BA4512" w:rsidRDefault="00BA4512" w:rsidP="00BA4512">
      <w:pPr>
        <w:ind w:firstLineChars="1172" w:firstLine="2471"/>
        <w:rPr>
          <w:rFonts w:hint="eastAsia"/>
          <w:b/>
        </w:rPr>
      </w:pPr>
      <w:r>
        <w:rPr>
          <w:rFonts w:hint="eastAsia"/>
          <w:b/>
        </w:rPr>
        <w:t xml:space="preserve"> </w:t>
      </w:r>
    </w:p>
    <w:p w:rsidR="00A92F90" w:rsidRPr="00BA4512" w:rsidRDefault="00A92F90" w:rsidP="00BA4512">
      <w:pPr>
        <w:ind w:firstLineChars="1172" w:firstLine="2471"/>
        <w:rPr>
          <w:b/>
        </w:rPr>
      </w:pPr>
    </w:p>
    <w:p w:rsidR="00CC00F1" w:rsidRPr="00CC00F1" w:rsidRDefault="00A92F90" w:rsidP="00BA4512">
      <w:pPr>
        <w:spacing w:line="360" w:lineRule="auto"/>
        <w:ind w:firstLineChars="200" w:firstLine="480"/>
        <w:rPr>
          <w:sz w:val="24"/>
          <w:szCs w:val="24"/>
        </w:rPr>
      </w:pPr>
      <w:r>
        <w:rPr>
          <w:rFonts w:hint="eastAsia"/>
          <w:sz w:val="24"/>
          <w:szCs w:val="24"/>
        </w:rPr>
        <w:t>为规范我院研究生教育管理工作，进一步保证</w:t>
      </w:r>
      <w:r w:rsidR="00CC00F1" w:rsidRPr="00CC00F1">
        <w:rPr>
          <w:rFonts w:hint="eastAsia"/>
          <w:sz w:val="24"/>
          <w:szCs w:val="24"/>
        </w:rPr>
        <w:t>研究生外出实习的培养质量</w:t>
      </w:r>
      <w:r>
        <w:rPr>
          <w:rFonts w:hint="eastAsia"/>
          <w:sz w:val="24"/>
          <w:szCs w:val="24"/>
        </w:rPr>
        <w:t>和人身安全</w:t>
      </w:r>
      <w:r w:rsidR="00CC00F1" w:rsidRPr="00CC00F1">
        <w:rPr>
          <w:rFonts w:hint="eastAsia"/>
          <w:sz w:val="24"/>
          <w:szCs w:val="24"/>
        </w:rPr>
        <w:t>，特制定本办法</w:t>
      </w:r>
      <w:r>
        <w:rPr>
          <w:rFonts w:hint="eastAsia"/>
          <w:sz w:val="24"/>
          <w:szCs w:val="24"/>
        </w:rPr>
        <w:t>。</w:t>
      </w:r>
    </w:p>
    <w:p w:rsidR="00CC00F1" w:rsidRPr="00A92F90" w:rsidRDefault="00A92F90" w:rsidP="00A92F90">
      <w:pPr>
        <w:spacing w:line="360" w:lineRule="auto"/>
        <w:ind w:firstLineChars="200" w:firstLine="480"/>
        <w:rPr>
          <w:sz w:val="24"/>
          <w:szCs w:val="24"/>
        </w:rPr>
      </w:pPr>
      <w:r>
        <w:rPr>
          <w:rFonts w:hint="eastAsia"/>
          <w:sz w:val="24"/>
          <w:szCs w:val="24"/>
        </w:rPr>
        <w:t>1.</w:t>
      </w:r>
      <w:r w:rsidR="00CC00F1" w:rsidRPr="00A92F90">
        <w:rPr>
          <w:rFonts w:hint="eastAsia"/>
          <w:sz w:val="24"/>
          <w:szCs w:val="24"/>
        </w:rPr>
        <w:t>我院二、三年级研究生因培养需要到校外实习必须按照本规定要求办理相关手续，一年级原则上不允许外出实习。</w:t>
      </w:r>
    </w:p>
    <w:p w:rsidR="00BA4512" w:rsidRPr="00A92F90" w:rsidRDefault="00A92F90" w:rsidP="00A92F90">
      <w:pPr>
        <w:spacing w:line="360" w:lineRule="auto"/>
        <w:ind w:firstLineChars="200" w:firstLine="480"/>
        <w:rPr>
          <w:sz w:val="24"/>
          <w:szCs w:val="24"/>
        </w:rPr>
      </w:pPr>
      <w:r>
        <w:rPr>
          <w:rFonts w:hint="eastAsia"/>
          <w:sz w:val="24"/>
          <w:szCs w:val="24"/>
        </w:rPr>
        <w:t>2.</w:t>
      </w:r>
      <w:r w:rsidR="00CC00F1" w:rsidRPr="00A92F90">
        <w:rPr>
          <w:rFonts w:hint="eastAsia"/>
          <w:sz w:val="24"/>
          <w:szCs w:val="24"/>
        </w:rPr>
        <w:t>外出实习研究生须填写</w:t>
      </w:r>
      <w:r w:rsidRPr="00A92F90">
        <w:rPr>
          <w:rFonts w:hint="eastAsia"/>
          <w:sz w:val="24"/>
          <w:szCs w:val="24"/>
        </w:rPr>
        <w:t>《西安科技大学研究生请假条》，</w:t>
      </w:r>
      <w:r w:rsidR="00BA4512" w:rsidRPr="00A92F90">
        <w:rPr>
          <w:rFonts w:hint="eastAsia"/>
          <w:sz w:val="24"/>
          <w:szCs w:val="24"/>
        </w:rPr>
        <w:t>由导师</w:t>
      </w:r>
      <w:r w:rsidRPr="00A92F90">
        <w:rPr>
          <w:rFonts w:hint="eastAsia"/>
          <w:sz w:val="24"/>
          <w:szCs w:val="24"/>
        </w:rPr>
        <w:t>和</w:t>
      </w:r>
      <w:r w:rsidR="00BA4512" w:rsidRPr="00A92F90">
        <w:rPr>
          <w:rFonts w:hint="eastAsia"/>
          <w:sz w:val="24"/>
          <w:szCs w:val="24"/>
        </w:rPr>
        <w:t>学院主管研究生副院长签署意见</w:t>
      </w:r>
      <w:r w:rsidRPr="00A92F90">
        <w:rPr>
          <w:rFonts w:hint="eastAsia"/>
          <w:sz w:val="24"/>
          <w:szCs w:val="24"/>
        </w:rPr>
        <w:t>获批准，并到学院研究生培养办公室备案，此后方可外出实习。</w:t>
      </w:r>
      <w:r w:rsidR="00BA4512" w:rsidRPr="00A92F90">
        <w:rPr>
          <w:rFonts w:hint="eastAsia"/>
          <w:sz w:val="24"/>
          <w:szCs w:val="24"/>
        </w:rPr>
        <w:t>外出研究生</w:t>
      </w:r>
      <w:r w:rsidR="00443102" w:rsidRPr="00A92F90">
        <w:rPr>
          <w:rFonts w:hint="eastAsia"/>
          <w:sz w:val="24"/>
          <w:szCs w:val="24"/>
        </w:rPr>
        <w:t>如</w:t>
      </w:r>
      <w:r w:rsidR="00BA4512" w:rsidRPr="00A92F90">
        <w:rPr>
          <w:rFonts w:hint="eastAsia"/>
          <w:sz w:val="24"/>
          <w:szCs w:val="24"/>
        </w:rPr>
        <w:t>违反</w:t>
      </w:r>
      <w:r w:rsidR="00443102" w:rsidRPr="00A92F90">
        <w:rPr>
          <w:rFonts w:hint="eastAsia"/>
          <w:sz w:val="24"/>
          <w:szCs w:val="24"/>
        </w:rPr>
        <w:t>以上</w:t>
      </w:r>
      <w:r w:rsidR="00BA4512" w:rsidRPr="00A92F90">
        <w:rPr>
          <w:rFonts w:hint="eastAsia"/>
          <w:sz w:val="24"/>
          <w:szCs w:val="24"/>
        </w:rPr>
        <w:t>规定擅自外</w:t>
      </w:r>
      <w:r w:rsidR="00443102" w:rsidRPr="00A92F90">
        <w:rPr>
          <w:rFonts w:hint="eastAsia"/>
          <w:sz w:val="24"/>
          <w:szCs w:val="24"/>
        </w:rPr>
        <w:t>出，</w:t>
      </w:r>
      <w:r w:rsidR="00BA4512" w:rsidRPr="00A92F90">
        <w:rPr>
          <w:rFonts w:hint="eastAsia"/>
          <w:sz w:val="24"/>
          <w:szCs w:val="24"/>
        </w:rPr>
        <w:t>按</w:t>
      </w:r>
      <w:r w:rsidRPr="00A92F90">
        <w:rPr>
          <w:rFonts w:hint="eastAsia"/>
          <w:sz w:val="24"/>
          <w:szCs w:val="24"/>
        </w:rPr>
        <w:t>旷课</w:t>
      </w:r>
      <w:r w:rsidR="00BA4512" w:rsidRPr="00A92F90">
        <w:rPr>
          <w:rFonts w:hint="eastAsia"/>
          <w:sz w:val="24"/>
          <w:szCs w:val="24"/>
        </w:rPr>
        <w:t>处理</w:t>
      </w:r>
      <w:r w:rsidRPr="00A92F90">
        <w:rPr>
          <w:rFonts w:hint="eastAsia"/>
          <w:sz w:val="24"/>
          <w:szCs w:val="24"/>
        </w:rPr>
        <w:t>，造成的后果自负</w:t>
      </w:r>
      <w:r w:rsidR="00BA4512" w:rsidRPr="00A92F90">
        <w:rPr>
          <w:rFonts w:hint="eastAsia"/>
          <w:sz w:val="24"/>
          <w:szCs w:val="24"/>
        </w:rPr>
        <w:t>。</w:t>
      </w:r>
    </w:p>
    <w:p w:rsidR="00BA4512" w:rsidRPr="00A92F90" w:rsidRDefault="00A92F90" w:rsidP="00A92F90">
      <w:pPr>
        <w:spacing w:line="360" w:lineRule="auto"/>
        <w:ind w:firstLineChars="200" w:firstLine="480"/>
        <w:rPr>
          <w:sz w:val="24"/>
          <w:szCs w:val="24"/>
        </w:rPr>
      </w:pPr>
      <w:r>
        <w:rPr>
          <w:rFonts w:hint="eastAsia"/>
          <w:sz w:val="24"/>
          <w:szCs w:val="24"/>
        </w:rPr>
        <w:t>3.</w:t>
      </w:r>
      <w:r w:rsidRPr="00A92F90">
        <w:rPr>
          <w:rFonts w:hint="eastAsia"/>
          <w:sz w:val="24"/>
          <w:szCs w:val="24"/>
        </w:rPr>
        <w:t>申请外出实习时限到期后，研究生需</w:t>
      </w:r>
      <w:r w:rsidR="00BA4512" w:rsidRPr="00A92F90">
        <w:rPr>
          <w:rFonts w:hint="eastAsia"/>
          <w:sz w:val="24"/>
          <w:szCs w:val="24"/>
        </w:rPr>
        <w:t>到学院办理返校或延期手续。因故变更实习单位或地点，应重新办理申请手续。</w:t>
      </w:r>
    </w:p>
    <w:p w:rsidR="00BA4512" w:rsidRPr="00A92F90" w:rsidRDefault="00A92F90" w:rsidP="00A92F90">
      <w:pPr>
        <w:spacing w:line="360" w:lineRule="auto"/>
        <w:ind w:firstLineChars="200" w:firstLine="480"/>
        <w:rPr>
          <w:sz w:val="24"/>
          <w:szCs w:val="24"/>
        </w:rPr>
      </w:pPr>
      <w:r>
        <w:rPr>
          <w:rFonts w:hint="eastAsia"/>
          <w:sz w:val="24"/>
          <w:szCs w:val="24"/>
        </w:rPr>
        <w:t>4.</w:t>
      </w:r>
      <w:r w:rsidR="00BA4512" w:rsidRPr="00A92F90">
        <w:rPr>
          <w:rFonts w:hint="eastAsia"/>
          <w:sz w:val="24"/>
          <w:szCs w:val="24"/>
        </w:rPr>
        <w:t>研究生外出实习期间需注意自身生命和财产安全，需遵纪守法，遵守社会公德，遵守实习单位的相关规定，定期向导师汇报学习情况。</w:t>
      </w:r>
    </w:p>
    <w:p w:rsidR="0015482B" w:rsidRDefault="0015482B" w:rsidP="0015482B">
      <w:pPr>
        <w:spacing w:line="360" w:lineRule="auto"/>
        <w:rPr>
          <w:sz w:val="24"/>
          <w:szCs w:val="24"/>
        </w:rPr>
      </w:pPr>
      <w:r>
        <w:rPr>
          <w:rFonts w:hint="eastAsia"/>
          <w:sz w:val="24"/>
          <w:szCs w:val="24"/>
        </w:rPr>
        <w:t xml:space="preserve"> </w:t>
      </w:r>
    </w:p>
    <w:p w:rsidR="0015482B" w:rsidRDefault="0015482B" w:rsidP="0015482B">
      <w:pPr>
        <w:spacing w:line="360" w:lineRule="auto"/>
        <w:rPr>
          <w:sz w:val="24"/>
          <w:szCs w:val="24"/>
        </w:rPr>
      </w:pPr>
    </w:p>
    <w:p w:rsidR="0015482B" w:rsidRDefault="0015482B" w:rsidP="0015482B">
      <w:pPr>
        <w:spacing w:line="360" w:lineRule="auto"/>
        <w:rPr>
          <w:sz w:val="24"/>
          <w:szCs w:val="24"/>
        </w:rPr>
      </w:pPr>
      <w:r>
        <w:rPr>
          <w:rFonts w:hint="eastAsia"/>
          <w:sz w:val="24"/>
          <w:szCs w:val="24"/>
        </w:rPr>
        <w:t xml:space="preserve">                                                    </w:t>
      </w:r>
      <w:r>
        <w:rPr>
          <w:rFonts w:hint="eastAsia"/>
          <w:sz w:val="24"/>
          <w:szCs w:val="24"/>
        </w:rPr>
        <w:t>地质与环境学院</w:t>
      </w:r>
    </w:p>
    <w:p w:rsidR="0015482B" w:rsidRPr="0015482B" w:rsidRDefault="0015482B" w:rsidP="0015482B">
      <w:pPr>
        <w:spacing w:line="360" w:lineRule="auto"/>
        <w:rPr>
          <w:sz w:val="24"/>
          <w:szCs w:val="24"/>
        </w:rPr>
      </w:pPr>
      <w:r>
        <w:rPr>
          <w:rFonts w:hint="eastAsia"/>
          <w:sz w:val="24"/>
          <w:szCs w:val="24"/>
        </w:rPr>
        <w:t xml:space="preserve">                                                  </w:t>
      </w:r>
      <w:r w:rsidR="00A92F90">
        <w:rPr>
          <w:rFonts w:hint="eastAsia"/>
          <w:sz w:val="24"/>
          <w:szCs w:val="24"/>
        </w:rPr>
        <w:t xml:space="preserve">  </w:t>
      </w:r>
      <w:r>
        <w:rPr>
          <w:rFonts w:hint="eastAsia"/>
          <w:sz w:val="24"/>
          <w:szCs w:val="24"/>
        </w:rPr>
        <w:t xml:space="preserve">  2015</w:t>
      </w:r>
      <w:r>
        <w:rPr>
          <w:rFonts w:hint="eastAsia"/>
          <w:sz w:val="24"/>
          <w:szCs w:val="24"/>
        </w:rPr>
        <w:t>年</w:t>
      </w:r>
      <w:r>
        <w:rPr>
          <w:rFonts w:hint="eastAsia"/>
          <w:sz w:val="24"/>
          <w:szCs w:val="24"/>
        </w:rPr>
        <w:t>3</w:t>
      </w:r>
      <w:r>
        <w:rPr>
          <w:rFonts w:hint="eastAsia"/>
          <w:sz w:val="24"/>
          <w:szCs w:val="24"/>
        </w:rPr>
        <w:t>月</w:t>
      </w:r>
    </w:p>
    <w:sectPr w:rsidR="0015482B" w:rsidRPr="0015482B" w:rsidSect="00D768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FA0" w:rsidRDefault="00824FA0" w:rsidP="00CC00F1">
      <w:r>
        <w:separator/>
      </w:r>
    </w:p>
  </w:endnote>
  <w:endnote w:type="continuationSeparator" w:id="1">
    <w:p w:rsidR="00824FA0" w:rsidRDefault="00824FA0" w:rsidP="00CC00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FA0" w:rsidRDefault="00824FA0" w:rsidP="00CC00F1">
      <w:r>
        <w:separator/>
      </w:r>
    </w:p>
  </w:footnote>
  <w:footnote w:type="continuationSeparator" w:id="1">
    <w:p w:rsidR="00824FA0" w:rsidRDefault="00824FA0" w:rsidP="00CC00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221D8"/>
    <w:multiLevelType w:val="hybridMultilevel"/>
    <w:tmpl w:val="9A4A7918"/>
    <w:lvl w:ilvl="0" w:tplc="DFBE3AEA">
      <w:start w:val="1"/>
      <w:numFmt w:val="japaneseCounting"/>
      <w:lvlText w:val="%1、"/>
      <w:lvlJc w:val="left"/>
      <w:pPr>
        <w:ind w:left="945" w:hanging="48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00F1"/>
    <w:rsid w:val="0015482B"/>
    <w:rsid w:val="00443102"/>
    <w:rsid w:val="00824FA0"/>
    <w:rsid w:val="00A71E48"/>
    <w:rsid w:val="00A92F90"/>
    <w:rsid w:val="00BA4512"/>
    <w:rsid w:val="00CC00F1"/>
    <w:rsid w:val="00D768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8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00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00F1"/>
    <w:rPr>
      <w:sz w:val="18"/>
      <w:szCs w:val="18"/>
    </w:rPr>
  </w:style>
  <w:style w:type="paragraph" w:styleId="a4">
    <w:name w:val="footer"/>
    <w:basedOn w:val="a"/>
    <w:link w:val="Char0"/>
    <w:uiPriority w:val="99"/>
    <w:semiHidden/>
    <w:unhideWhenUsed/>
    <w:rsid w:val="00CC00F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C00F1"/>
    <w:rPr>
      <w:sz w:val="18"/>
      <w:szCs w:val="18"/>
    </w:rPr>
  </w:style>
  <w:style w:type="paragraph" w:styleId="a5">
    <w:name w:val="List Paragraph"/>
    <w:basedOn w:val="a"/>
    <w:uiPriority w:val="34"/>
    <w:qFormat/>
    <w:rsid w:val="00CC00F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69</Words>
  <Characters>395</Characters>
  <Application>Microsoft Office Word</Application>
  <DocSecurity>0</DocSecurity>
  <Lines>3</Lines>
  <Paragraphs>1</Paragraphs>
  <ScaleCrop>false</ScaleCrop>
  <Company>微软中国</Company>
  <LinksUpToDate>false</LinksUpToDate>
  <CharactersWithSpaces>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6</cp:revision>
  <dcterms:created xsi:type="dcterms:W3CDTF">2015-03-12T02:01:00Z</dcterms:created>
  <dcterms:modified xsi:type="dcterms:W3CDTF">2015-03-12T08:43:00Z</dcterms:modified>
</cp:coreProperties>
</file>